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C8" w:rsidRDefault="00277DC8" w:rsidP="00277DC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0747B">
        <w:rPr>
          <w:b/>
          <w:noProof/>
          <w:kern w:val="36"/>
        </w:rPr>
        <w:drawing>
          <wp:inline distT="0" distB="0" distL="0" distR="0" wp14:anchorId="450372D9" wp14:editId="3059D0D7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DC8" w:rsidRDefault="00277DC8" w:rsidP="00277DC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77DC8" w:rsidRPr="00277DC8" w:rsidRDefault="00277DC8" w:rsidP="00277DC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77DC8">
        <w:rPr>
          <w:b/>
          <w:sz w:val="28"/>
          <w:szCs w:val="28"/>
        </w:rPr>
        <w:t xml:space="preserve">Взлет разрешен: </w:t>
      </w:r>
      <w:proofErr w:type="spellStart"/>
      <w:proofErr w:type="gramStart"/>
      <w:r w:rsidRPr="00277DC8">
        <w:rPr>
          <w:b/>
          <w:sz w:val="28"/>
          <w:szCs w:val="28"/>
        </w:rPr>
        <w:t>беспилотники</w:t>
      </w:r>
      <w:proofErr w:type="spellEnd"/>
      <w:r w:rsidRPr="00277DC8">
        <w:rPr>
          <w:b/>
          <w:sz w:val="28"/>
          <w:szCs w:val="28"/>
        </w:rPr>
        <w:t xml:space="preserve">  на</w:t>
      </w:r>
      <w:proofErr w:type="gramEnd"/>
      <w:r w:rsidRPr="00277DC8">
        <w:rPr>
          <w:b/>
          <w:sz w:val="28"/>
          <w:szCs w:val="28"/>
        </w:rPr>
        <w:t xml:space="preserve"> службе </w:t>
      </w:r>
      <w:proofErr w:type="spellStart"/>
      <w:r w:rsidRPr="00277DC8">
        <w:rPr>
          <w:b/>
          <w:sz w:val="28"/>
          <w:szCs w:val="28"/>
        </w:rPr>
        <w:t>Росреестра</w:t>
      </w:r>
      <w:proofErr w:type="spellEnd"/>
    </w:p>
    <w:p w:rsidR="00277DC8" w:rsidRDefault="00277DC8" w:rsidP="00D81E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C8" w:rsidRDefault="00277DC8" w:rsidP="00D81E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1E28" w:rsidRDefault="00D81E28" w:rsidP="00D81E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1E28">
        <w:rPr>
          <w:sz w:val="28"/>
          <w:szCs w:val="28"/>
        </w:rPr>
        <w:t xml:space="preserve">В рамках повышения эффективности контрольно-надзорной деятельности </w:t>
      </w:r>
      <w:proofErr w:type="spellStart"/>
      <w:r w:rsidRPr="00D81E28">
        <w:rPr>
          <w:sz w:val="28"/>
          <w:szCs w:val="28"/>
        </w:rPr>
        <w:t>Росреестр</w:t>
      </w:r>
      <w:proofErr w:type="spellEnd"/>
      <w:r w:rsidRPr="00D81E28">
        <w:rPr>
          <w:sz w:val="28"/>
          <w:szCs w:val="28"/>
        </w:rPr>
        <w:t xml:space="preserve"> в 2021 году запустил во всех федеральных округах центры коллективного использования беспилотных воздушных судов. </w:t>
      </w:r>
    </w:p>
    <w:p w:rsidR="00D81E28" w:rsidRPr="00D81E28" w:rsidRDefault="00D81E28" w:rsidP="00D81E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1E28">
        <w:rPr>
          <w:sz w:val="28"/>
          <w:szCs w:val="28"/>
        </w:rPr>
        <w:t xml:space="preserve">12 территориальных управлений выступили «пилотами» в вопросе использования </w:t>
      </w:r>
      <w:proofErr w:type="spellStart"/>
      <w:r w:rsidRPr="00D81E28">
        <w:rPr>
          <w:sz w:val="28"/>
          <w:szCs w:val="28"/>
        </w:rPr>
        <w:t>беспилотников</w:t>
      </w:r>
      <w:proofErr w:type="spellEnd"/>
      <w:r w:rsidRPr="00D81E28">
        <w:rPr>
          <w:sz w:val="28"/>
          <w:szCs w:val="28"/>
        </w:rPr>
        <w:t xml:space="preserve"> для решения задач ведомства. </w:t>
      </w:r>
    </w:p>
    <w:p w:rsidR="00D81E28" w:rsidRDefault="00D81E28" w:rsidP="00D81E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1E28">
        <w:rPr>
          <w:sz w:val="28"/>
          <w:szCs w:val="28"/>
        </w:rPr>
        <w:t xml:space="preserve">Территориальными органами </w:t>
      </w:r>
      <w:proofErr w:type="spellStart"/>
      <w:r w:rsidRPr="00D81E28">
        <w:rPr>
          <w:sz w:val="28"/>
          <w:szCs w:val="28"/>
        </w:rPr>
        <w:t>Росреестра</w:t>
      </w:r>
      <w:proofErr w:type="spellEnd"/>
      <w:r w:rsidRPr="00D81E28">
        <w:rPr>
          <w:sz w:val="28"/>
          <w:szCs w:val="28"/>
        </w:rPr>
        <w:t xml:space="preserve"> с применением беспилотных воздушных судов уже было обследовано 3,5 тысяч земельных участков общей площадью более 1,2 тысячи гектаров в марте и апреле. До конца года </w:t>
      </w:r>
      <w:r>
        <w:rPr>
          <w:sz w:val="28"/>
          <w:szCs w:val="28"/>
        </w:rPr>
        <w:t xml:space="preserve">планируется </w:t>
      </w:r>
      <w:r w:rsidRPr="00D81E28">
        <w:rPr>
          <w:sz w:val="28"/>
          <w:szCs w:val="28"/>
        </w:rPr>
        <w:t>обследовать 24 тысячи гектаров</w:t>
      </w:r>
      <w:r>
        <w:rPr>
          <w:sz w:val="28"/>
          <w:szCs w:val="28"/>
        </w:rPr>
        <w:t>.</w:t>
      </w:r>
    </w:p>
    <w:p w:rsidR="00D81E28" w:rsidRDefault="00D81E28" w:rsidP="00D81E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1E28">
        <w:rPr>
          <w:sz w:val="28"/>
          <w:szCs w:val="28"/>
        </w:rPr>
        <w:t>В 2022 году к пилотным регионам присоединятся еще 50 субъектов,</w:t>
      </w:r>
      <w:r>
        <w:rPr>
          <w:sz w:val="28"/>
          <w:szCs w:val="28"/>
        </w:rPr>
        <w:t xml:space="preserve"> в том числе Республика Алтай, а</w:t>
      </w:r>
      <w:r w:rsidRPr="00D81E28">
        <w:rPr>
          <w:sz w:val="28"/>
          <w:szCs w:val="28"/>
        </w:rPr>
        <w:t xml:space="preserve"> в 2024 </w:t>
      </w:r>
      <w:proofErr w:type="spellStart"/>
      <w:r w:rsidRPr="00D81E28">
        <w:rPr>
          <w:sz w:val="28"/>
          <w:szCs w:val="28"/>
        </w:rPr>
        <w:t>беспилотники</w:t>
      </w:r>
      <w:proofErr w:type="spellEnd"/>
      <w:r w:rsidRPr="00D81E28">
        <w:rPr>
          <w:sz w:val="28"/>
          <w:szCs w:val="28"/>
        </w:rPr>
        <w:t xml:space="preserve"> будут в штате </w:t>
      </w:r>
      <w:proofErr w:type="spellStart"/>
      <w:r w:rsidRPr="00D81E28">
        <w:rPr>
          <w:sz w:val="28"/>
          <w:szCs w:val="28"/>
        </w:rPr>
        <w:t>Росреестра</w:t>
      </w:r>
      <w:proofErr w:type="spellEnd"/>
      <w:r w:rsidRPr="00D81E28">
        <w:rPr>
          <w:sz w:val="28"/>
          <w:szCs w:val="28"/>
        </w:rPr>
        <w:t xml:space="preserve"> по всей стране. Их использование позволит вовлекать в целях строительства неиспользуемые земельные участки, устранять реестровые ошибки в интересах землепользователей. </w:t>
      </w:r>
    </w:p>
    <w:p w:rsidR="00D81E28" w:rsidRDefault="00D81E28" w:rsidP="00D81E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7DC8">
        <w:rPr>
          <w:i/>
          <w:sz w:val="28"/>
          <w:szCs w:val="28"/>
        </w:rPr>
        <w:t>«В дальнейшем при обследовании земельных участков и осуществлении контрольных (надзорных) функций приоритетными должны стать дистанционные методы, а также внедрение технологий «искусственного интеллекта» для анализа получаемых беспилотными воздушными судами данных»,</w:t>
      </w:r>
      <w:r>
        <w:rPr>
          <w:sz w:val="28"/>
          <w:szCs w:val="28"/>
        </w:rPr>
        <w:t xml:space="preserve"> - сообщил заместитель руководителя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Республике Алтай </w:t>
      </w:r>
      <w:r w:rsidRPr="00277DC8">
        <w:rPr>
          <w:b/>
          <w:sz w:val="28"/>
          <w:szCs w:val="28"/>
        </w:rPr>
        <w:t>Алексей Филиппов</w:t>
      </w:r>
      <w:r>
        <w:rPr>
          <w:sz w:val="28"/>
          <w:szCs w:val="28"/>
        </w:rPr>
        <w:t>.</w:t>
      </w:r>
    </w:p>
    <w:p w:rsidR="00D81E28" w:rsidRDefault="00D81E28" w:rsidP="00D81E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D81E28" w:rsidRDefault="00D81E28" w:rsidP="00D81E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81E28" w:rsidRDefault="00D81E28" w:rsidP="00D81E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81E28" w:rsidRPr="00D81E28" w:rsidRDefault="00D81E28" w:rsidP="00D81E2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Материал подготовлен Управлением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Республике Алтай</w:t>
      </w:r>
    </w:p>
    <w:p w:rsidR="00D81E28" w:rsidRPr="00D81E28" w:rsidRDefault="00D81E28" w:rsidP="00D81E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81E28" w:rsidRPr="00D81E28" w:rsidRDefault="00D81E28" w:rsidP="00D81E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81E28" w:rsidRDefault="00D81E28" w:rsidP="00D81E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81E28" w:rsidRDefault="00D81E28" w:rsidP="00D81E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81E28" w:rsidRDefault="00D81E28" w:rsidP="00D81E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53D34" w:rsidRPr="00D81E28" w:rsidRDefault="00753D34" w:rsidP="00D81E28">
      <w:pPr>
        <w:spacing w:after="0" w:line="240" w:lineRule="auto"/>
        <w:jc w:val="both"/>
        <w:rPr>
          <w:sz w:val="28"/>
          <w:szCs w:val="28"/>
        </w:rPr>
      </w:pPr>
    </w:p>
    <w:sectPr w:rsidR="00753D34" w:rsidRPr="00D81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78"/>
    <w:rsid w:val="000802B0"/>
    <w:rsid w:val="001A4D78"/>
    <w:rsid w:val="00277DC8"/>
    <w:rsid w:val="006B0B9C"/>
    <w:rsid w:val="00753D34"/>
    <w:rsid w:val="00A67890"/>
    <w:rsid w:val="00BE4DAC"/>
    <w:rsid w:val="00D8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E571"/>
  <w15:chartTrackingRefBased/>
  <w15:docId w15:val="{31D63CE8-DF60-4778-9882-1BE99D47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0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0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6</cp:revision>
  <cp:lastPrinted>2022-05-27T01:37:00Z</cp:lastPrinted>
  <dcterms:created xsi:type="dcterms:W3CDTF">2022-05-26T02:49:00Z</dcterms:created>
  <dcterms:modified xsi:type="dcterms:W3CDTF">2022-05-27T01:45:00Z</dcterms:modified>
</cp:coreProperties>
</file>