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C6269D">
            <w:pPr>
              <w:spacing w:after="0" w:line="240" w:lineRule="auto"/>
              <w:ind w:lef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</w:t>
            </w:r>
            <w:r w:rsidR="00C6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1D96" w:rsidRPr="00281D96" w:rsidRDefault="003707FA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664D8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F15E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5 апреля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15E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с. Бийка</w:t>
      </w:r>
    </w:p>
    <w:p w:rsidR="00BF15E1" w:rsidRDefault="00BF15E1" w:rsidP="00C6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C6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5E5D7D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5E5D7D" w:rsidRPr="005E5D7D" w:rsidTr="00907558">
        <w:tc>
          <w:tcPr>
            <w:tcW w:w="9923" w:type="dxa"/>
            <w:hideMark/>
          </w:tcPr>
          <w:p w:rsidR="00C6269D" w:rsidRDefault="005E5D7D" w:rsidP="00BF15E1">
            <w:pPr>
              <w:pStyle w:val="aa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 w:rsidRPr="005E5D7D">
              <w:rPr>
                <w:rFonts w:cs="Times New Roman"/>
                <w:b/>
                <w:kern w:val="2"/>
                <w:sz w:val="28"/>
                <w:szCs w:val="28"/>
              </w:rPr>
              <w:t>О введении особого противопожарного режима на территории</w:t>
            </w:r>
            <w:r w:rsidR="00C6269D"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5E5D7D" w:rsidRDefault="00C6269D" w:rsidP="00BF15E1">
            <w:pPr>
              <w:pStyle w:val="aa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</w:rPr>
              <w:t>Бийкинского</w:t>
            </w:r>
            <w:r w:rsidR="005E5D7D" w:rsidRPr="005E5D7D">
              <w:rPr>
                <w:rFonts w:cs="Times New Roman"/>
                <w:b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F15E1" w:rsidRPr="005E5D7D" w:rsidRDefault="00BF15E1" w:rsidP="00BF15E1">
            <w:pPr>
              <w:pStyle w:val="aa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</w:tbl>
    <w:p w:rsidR="005E5D7D" w:rsidRPr="005E5D7D" w:rsidRDefault="00C6269D" w:rsidP="00BF15E1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kern w:val="2"/>
          <w:sz w:val="28"/>
          <w:szCs w:val="34"/>
        </w:rPr>
        <w:t xml:space="preserve">       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</w:t>
      </w:r>
      <w:r w:rsidR="007C3160">
        <w:rPr>
          <w:rFonts w:ascii="Times New Roman" w:hAnsi="Times New Roman" w:cs="Times New Roman"/>
          <w:sz w:val="28"/>
          <w:szCs w:val="28"/>
        </w:rPr>
        <w:t>69-ФЗ «О пожарной безопасности»; Постановления Правительства Республики Алтай от 29.03.2022 № 103 «Об установлении начала пожароопасного сезона на территории Республики Алтай,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 в целях усиления пожарной безопасности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Бийкинского </w:t>
      </w:r>
      <w:r w:rsidR="005E5D7D" w:rsidRPr="005E5D7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, </w:t>
      </w:r>
      <w:r w:rsidR="005E5D7D" w:rsidRPr="005E5D7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E5D7D" w:rsidRPr="005E5D7D">
        <w:rPr>
          <w:rFonts w:ascii="Times New Roman" w:hAnsi="Times New Roman" w:cs="Times New Roman"/>
          <w:sz w:val="28"/>
          <w:szCs w:val="28"/>
        </w:rPr>
        <w:t>:</w:t>
      </w:r>
    </w:p>
    <w:p w:rsidR="005E5D7D" w:rsidRPr="005E5D7D" w:rsidRDefault="005E5D7D" w:rsidP="00BF15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1.</w:t>
      </w:r>
      <w:r w:rsidR="00C6269D">
        <w:rPr>
          <w:rFonts w:ascii="Times New Roman" w:hAnsi="Times New Roman" w:cs="Times New Roman"/>
          <w:sz w:val="28"/>
          <w:szCs w:val="34"/>
        </w:rPr>
        <w:t xml:space="preserve"> </w:t>
      </w:r>
      <w:r w:rsidRPr="005E5D7D">
        <w:rPr>
          <w:rFonts w:ascii="Times New Roman" w:hAnsi="Times New Roman" w:cs="Times New Roman"/>
          <w:sz w:val="28"/>
          <w:szCs w:val="34"/>
        </w:rPr>
        <w:t xml:space="preserve">Ввести на территории </w:t>
      </w:r>
      <w:r w:rsidR="00C6269D">
        <w:rPr>
          <w:rFonts w:ascii="Times New Roman" w:hAnsi="Times New Roman" w:cs="Times New Roman"/>
          <w:sz w:val="28"/>
          <w:szCs w:val="34"/>
        </w:rPr>
        <w:t>Бийкинского</w:t>
      </w:r>
      <w:r w:rsidRPr="005E5D7D">
        <w:rPr>
          <w:rFonts w:ascii="Times New Roman" w:hAnsi="Times New Roman" w:cs="Times New Roman"/>
          <w:sz w:val="28"/>
          <w:szCs w:val="34"/>
        </w:rPr>
        <w:t xml:space="preserve"> сельского поселения ос</w:t>
      </w:r>
      <w:r w:rsidR="00BF15E1">
        <w:rPr>
          <w:rFonts w:ascii="Times New Roman" w:hAnsi="Times New Roman" w:cs="Times New Roman"/>
          <w:sz w:val="28"/>
          <w:szCs w:val="34"/>
        </w:rPr>
        <w:t>обый пр</w:t>
      </w:r>
      <w:r w:rsidR="003707FA">
        <w:rPr>
          <w:rFonts w:ascii="Times New Roman" w:hAnsi="Times New Roman" w:cs="Times New Roman"/>
          <w:sz w:val="28"/>
          <w:szCs w:val="34"/>
        </w:rPr>
        <w:t xml:space="preserve">отивопожарный режим с </w:t>
      </w:r>
      <w:r w:rsidR="00BF15E1" w:rsidRPr="00EC6589">
        <w:rPr>
          <w:rFonts w:ascii="Times New Roman" w:hAnsi="Times New Roman" w:cs="Times New Roman"/>
          <w:b/>
          <w:sz w:val="28"/>
          <w:szCs w:val="34"/>
          <w:u w:val="single"/>
        </w:rPr>
        <w:t>1</w:t>
      </w:r>
      <w:r w:rsidR="003707FA" w:rsidRPr="00EC6589">
        <w:rPr>
          <w:rFonts w:ascii="Times New Roman" w:hAnsi="Times New Roman" w:cs="Times New Roman"/>
          <w:b/>
          <w:sz w:val="28"/>
          <w:szCs w:val="34"/>
          <w:u w:val="single"/>
        </w:rPr>
        <w:t>5</w:t>
      </w:r>
      <w:r w:rsidR="00BF15E1" w:rsidRPr="00EC6589">
        <w:rPr>
          <w:rFonts w:ascii="Times New Roman" w:hAnsi="Times New Roman" w:cs="Times New Roman"/>
          <w:b/>
          <w:sz w:val="28"/>
          <w:szCs w:val="34"/>
          <w:u w:val="single"/>
        </w:rPr>
        <w:t xml:space="preserve"> апреля 2022</w:t>
      </w:r>
      <w:r w:rsidRPr="00EC6589">
        <w:rPr>
          <w:rFonts w:ascii="Times New Roman" w:hAnsi="Times New Roman" w:cs="Times New Roman"/>
          <w:b/>
          <w:sz w:val="28"/>
          <w:szCs w:val="34"/>
          <w:u w:val="single"/>
        </w:rPr>
        <w:t xml:space="preserve"> года</w:t>
      </w:r>
      <w:r w:rsidRPr="005E5D7D">
        <w:rPr>
          <w:rFonts w:ascii="Times New Roman" w:hAnsi="Times New Roman" w:cs="Times New Roman"/>
          <w:sz w:val="28"/>
          <w:szCs w:val="34"/>
        </w:rPr>
        <w:t>.</w:t>
      </w:r>
    </w:p>
    <w:p w:rsidR="005E5D7D" w:rsidRPr="005E5D7D" w:rsidRDefault="005E5D7D" w:rsidP="00BF15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 В период, указанный в п.1 настоящего постановления:</w:t>
      </w:r>
    </w:p>
    <w:p w:rsidR="005E5D7D" w:rsidRPr="005E5D7D" w:rsidRDefault="005E5D7D" w:rsidP="00BF15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   2.1. И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5E5D7D" w:rsidRPr="005E5D7D" w:rsidRDefault="005E5D7D" w:rsidP="00BF15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>2.2. Ввести ограничение пребывания граждан в лесах, за исключением сквозного проезда.</w:t>
      </w:r>
    </w:p>
    <w:p w:rsidR="005E5D7D" w:rsidRPr="005E5D7D" w:rsidRDefault="005E5D7D" w:rsidP="00BF15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5E5D7D" w:rsidRPr="005E5D7D" w:rsidRDefault="005E5D7D" w:rsidP="00BF15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2.4. Запретить разведение костров в лесах.</w:t>
      </w:r>
    </w:p>
    <w:p w:rsidR="005E5D7D" w:rsidRPr="005E5D7D" w:rsidRDefault="005E5D7D" w:rsidP="00BF15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соблюдать на подведомственной территории особый противопожарный режим.</w:t>
      </w:r>
    </w:p>
    <w:p w:rsidR="005E5D7D" w:rsidRPr="005E5D7D" w:rsidRDefault="005E5D7D" w:rsidP="00BF15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E5D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 в соответствии с порядком, установленным Уставом «</w:t>
      </w:r>
      <w:r w:rsidR="00C6269D">
        <w:rPr>
          <w:rFonts w:ascii="Times New Roman" w:hAnsi="Times New Roman" w:cs="Times New Roman"/>
          <w:sz w:val="28"/>
          <w:szCs w:val="28"/>
        </w:rPr>
        <w:t>Бийкинского</w:t>
      </w:r>
      <w:r w:rsidRPr="005E5D7D">
        <w:rPr>
          <w:rFonts w:ascii="Times New Roman" w:hAnsi="Times New Roman" w:cs="Times New Roman"/>
          <w:sz w:val="28"/>
          <w:szCs w:val="28"/>
        </w:rPr>
        <w:t>»   сельского поселения.</w:t>
      </w:r>
    </w:p>
    <w:p w:rsidR="005E5D7D" w:rsidRDefault="005E5D7D" w:rsidP="00BF15E1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28"/>
        </w:rPr>
        <w:t xml:space="preserve">5. </w:t>
      </w:r>
      <w:r w:rsidR="00BF15E1">
        <w:rPr>
          <w:rFonts w:ascii="Times New Roman" w:hAnsi="Times New Roman" w:cs="Times New Roman"/>
          <w:sz w:val="28"/>
          <w:szCs w:val="28"/>
        </w:rPr>
        <w:t xml:space="preserve"> </w:t>
      </w:r>
      <w:r w:rsidRPr="003707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E5D7D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C6269D" w:rsidRPr="005E5D7D" w:rsidRDefault="00C6269D" w:rsidP="00BF15E1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7FA" w:rsidRDefault="003707FA" w:rsidP="00BF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2D7" w:rsidRPr="00FA049D" w:rsidRDefault="00281D96" w:rsidP="00BF1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поселения:                             </w:t>
      </w:r>
      <w:r w:rsidR="007C3160">
        <w:rPr>
          <w:rFonts w:ascii="Times New Roman" w:eastAsia="Times New Roman" w:hAnsi="Times New Roman" w:cs="Times New Roman"/>
          <w:sz w:val="28"/>
          <w:szCs w:val="28"/>
        </w:rPr>
        <w:tab/>
      </w:r>
      <w:r w:rsidR="007C3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BF15E1">
        <w:rPr>
          <w:rFonts w:ascii="Times New Roman" w:eastAsia="Times New Roman" w:hAnsi="Times New Roman" w:cs="Times New Roman"/>
          <w:sz w:val="28"/>
          <w:szCs w:val="28"/>
        </w:rPr>
        <w:t>О.Н. Закапко</w:t>
      </w:r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F5" w:rsidRDefault="000D0AF5" w:rsidP="001172D7">
      <w:pPr>
        <w:spacing w:after="0" w:line="240" w:lineRule="auto"/>
      </w:pPr>
      <w:r>
        <w:separator/>
      </w:r>
    </w:p>
  </w:endnote>
  <w:endnote w:type="continuationSeparator" w:id="1">
    <w:p w:rsidR="000D0AF5" w:rsidRDefault="000D0AF5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F5" w:rsidRDefault="000D0AF5" w:rsidP="001172D7">
      <w:pPr>
        <w:spacing w:after="0" w:line="240" w:lineRule="auto"/>
      </w:pPr>
      <w:r>
        <w:separator/>
      </w:r>
    </w:p>
  </w:footnote>
  <w:footnote w:type="continuationSeparator" w:id="1">
    <w:p w:rsidR="000D0AF5" w:rsidRDefault="000D0AF5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D0AF5"/>
    <w:rsid w:val="000F0A55"/>
    <w:rsid w:val="001172D7"/>
    <w:rsid w:val="00212E3B"/>
    <w:rsid w:val="002616B2"/>
    <w:rsid w:val="00276206"/>
    <w:rsid w:val="00281D96"/>
    <w:rsid w:val="00312AB9"/>
    <w:rsid w:val="00327BA6"/>
    <w:rsid w:val="003707FA"/>
    <w:rsid w:val="00380D45"/>
    <w:rsid w:val="003E088D"/>
    <w:rsid w:val="004036C2"/>
    <w:rsid w:val="004E7AD1"/>
    <w:rsid w:val="005106B5"/>
    <w:rsid w:val="005D2384"/>
    <w:rsid w:val="005D37E3"/>
    <w:rsid w:val="005E5D7D"/>
    <w:rsid w:val="00664D86"/>
    <w:rsid w:val="006A20AA"/>
    <w:rsid w:val="006D63A1"/>
    <w:rsid w:val="006F4521"/>
    <w:rsid w:val="00755D24"/>
    <w:rsid w:val="007C3160"/>
    <w:rsid w:val="007F29E4"/>
    <w:rsid w:val="007F4401"/>
    <w:rsid w:val="00830D6B"/>
    <w:rsid w:val="008B026B"/>
    <w:rsid w:val="008D71EC"/>
    <w:rsid w:val="008F615F"/>
    <w:rsid w:val="0090106D"/>
    <w:rsid w:val="009B00A0"/>
    <w:rsid w:val="00B1160B"/>
    <w:rsid w:val="00B34879"/>
    <w:rsid w:val="00B912F7"/>
    <w:rsid w:val="00BF15E1"/>
    <w:rsid w:val="00C2253F"/>
    <w:rsid w:val="00C6269D"/>
    <w:rsid w:val="00CD2A2A"/>
    <w:rsid w:val="00D0198C"/>
    <w:rsid w:val="00D154AB"/>
    <w:rsid w:val="00DF25B6"/>
    <w:rsid w:val="00E765C4"/>
    <w:rsid w:val="00E76F83"/>
    <w:rsid w:val="00EC6589"/>
    <w:rsid w:val="00F21D92"/>
    <w:rsid w:val="00F375E9"/>
    <w:rsid w:val="00F54029"/>
    <w:rsid w:val="00F67874"/>
    <w:rsid w:val="00FA049D"/>
    <w:rsid w:val="00FB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  <w:style w:type="paragraph" w:customStyle="1" w:styleId="aa">
    <w:name w:val="Содержимое таблицы"/>
    <w:basedOn w:val="a"/>
    <w:rsid w:val="005E5D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link w:val="4"/>
    <w:locked/>
    <w:rsid w:val="005E5D7D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b"/>
    <w:rsid w:val="005E5D7D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2022-04-19T04:09:00Z</cp:lastPrinted>
  <dcterms:created xsi:type="dcterms:W3CDTF">2022-04-01T07:18:00Z</dcterms:created>
  <dcterms:modified xsi:type="dcterms:W3CDTF">2022-04-19T04:10:00Z</dcterms:modified>
</cp:coreProperties>
</file>